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2">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3">
      <w:pPr>
        <w:pStyle w:val="Title"/>
        <w:rPr>
          <w:rFonts w:ascii="Calibri" w:cs="Calibri" w:eastAsia="Calibri" w:hAnsi="Calibri"/>
          <w:sz w:val="56"/>
          <w:szCs w:val="56"/>
        </w:rPr>
      </w:pPr>
      <w:r w:rsidDel="00000000" w:rsidR="00000000" w:rsidRPr="00000000">
        <w:rPr/>
        <w:drawing>
          <wp:inline distB="0" distT="0" distL="0" distR="0">
            <wp:extent cx="3496292" cy="2257100"/>
            <wp:effectExtent b="0" l="0" r="0" t="0"/>
            <wp:docPr id="50"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3496292" cy="2257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5">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6">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Sites Officer</w:t>
      </w:r>
    </w:p>
    <w:p w:rsidR="00000000" w:rsidDel="00000000" w:rsidP="00000000" w:rsidRDefault="00000000" w:rsidRPr="00000000" w14:paraId="00000007">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Recruitment Pack</w:t>
      </w:r>
    </w:p>
    <w:p w:rsidR="00000000" w:rsidDel="00000000" w:rsidP="00000000" w:rsidRDefault="00000000" w:rsidRPr="00000000" w14:paraId="0000000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9">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B">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C">
      <w:pPr>
        <w:pStyle w:val="Title"/>
        <w:rPr>
          <w:rFonts w:ascii="Calibri" w:cs="Calibri" w:eastAsia="Calibri" w:hAnsi="Calibri"/>
        </w:rPr>
      </w:pPr>
      <w:r w:rsidDel="00000000" w:rsidR="00000000" w:rsidRPr="00000000">
        <w:rPr>
          <w:rFonts w:ascii="Calibri" w:cs="Calibri" w:eastAsia="Calibri" w:hAnsi="Calibri"/>
          <w:sz w:val="36"/>
          <w:szCs w:val="36"/>
          <w:rtl w:val="0"/>
        </w:rPr>
        <w:t xml:space="preserve">October 2026</w:t>
      </w:r>
      <w:r w:rsidDel="00000000" w:rsidR="00000000" w:rsidRPr="00000000">
        <w:br w:type="page"/>
      </w: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Applicant,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submit an application, you do not omit any elements. It is essential that you use the section on page 4 of the application form to clearly demonstrate how any experience is relevant to the role and how you meet the person specification. If you would like to visit our school to get a better feel </w:t>
      </w:r>
      <w:r w:rsidDel="00000000" w:rsidR="00000000" w:rsidRPr="00000000">
        <w:rPr>
          <w:rFonts w:ascii="Calibri" w:cs="Calibri" w:eastAsia="Calibri" w:hAnsi="Calibri"/>
          <w:rtl w:val="0"/>
        </w:rPr>
        <w:t xml:space="preserve">for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how we operate please contact the school office to make an appointment.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look forward to meeting you.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Yours sincerely,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80160" cy="875665"/>
            <wp:effectExtent b="0" l="0" r="0" t="0"/>
            <wp:docPr id="5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280160"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Simon Liley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Headteacher</w:t>
      </w:r>
    </w:p>
    <w:p w:rsidR="00000000" w:rsidDel="00000000" w:rsidP="00000000" w:rsidRDefault="00000000" w:rsidRPr="00000000" w14:paraId="00000016">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7">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8">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9">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A">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B">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C">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D">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E">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F">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0">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1">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2">
      <w:pPr>
        <w:spacing w:after="200" w:line="276" w:lineRule="auto"/>
        <w:jc w:val="center"/>
        <w:rPr>
          <w:rFonts w:ascii="Arial" w:cs="Arial" w:eastAsia="Arial" w:hAnsi="Arial"/>
          <w:b w:val="1"/>
          <w:bCs w:val="1"/>
          <w:color w:val="002060"/>
          <w:sz w:val="36"/>
          <w:szCs w:val="36"/>
        </w:rPr>
      </w:pPr>
      <w:r w:rsidDel="00000000" w:rsidR="00000000" w:rsidRPr="00000000">
        <w:rPr>
          <w:rFonts w:ascii="Arial" w:cs="Arial" w:eastAsia="Arial" w:hAnsi="Arial"/>
          <w:b w:val="1"/>
          <w:bCs w:val="1"/>
          <w:color w:val="002060"/>
          <w:sz w:val="36"/>
          <w:szCs w:val="36"/>
          <w:rtl w:val="0"/>
        </w:rPr>
        <w:t xml:space="preserve">PREMISES OFFICER – FIXED TERM CONTRACT</w:t>
      </w:r>
    </w:p>
    <w:p w:rsidR="00000000" w:rsidDel="00000000" w:rsidP="00000000" w:rsidRDefault="00000000" w:rsidRPr="00000000" w14:paraId="00000023">
      <w:pPr>
        <w:spacing w:line="276" w:lineRule="auto"/>
        <w:jc w:val="center"/>
        <w:rPr>
          <w:rFonts w:ascii="Arial" w:cs="Arial" w:eastAsia="Arial" w:hAnsi="Arial"/>
          <w:b w:val="1"/>
          <w:bCs w:val="1"/>
          <w:color w:val="002060"/>
        </w:rPr>
      </w:pPr>
      <w:r w:rsidDel="00000000" w:rsidR="00000000" w:rsidRPr="00000000">
        <w:rPr>
          <w:rFonts w:ascii="Arial" w:cs="Arial" w:eastAsia="Arial" w:hAnsi="Arial"/>
          <w:b w:val="1"/>
          <w:bCs w:val="1"/>
          <w:color w:val="002060"/>
          <w:rtl w:val="0"/>
        </w:rPr>
        <w:t xml:space="preserve"> Grade 4, £26,427 per annum.  </w:t>
      </w:r>
    </w:p>
    <w:p w:rsidR="00000000" w:rsidDel="00000000" w:rsidP="00000000" w:rsidRDefault="00000000" w:rsidRPr="00000000" w14:paraId="00000024">
      <w:pPr>
        <w:spacing w:line="276" w:lineRule="auto"/>
        <w:jc w:val="center"/>
        <w:rPr>
          <w:rFonts w:ascii="Arial" w:cs="Arial" w:eastAsia="Arial" w:hAnsi="Arial"/>
          <w:b w:val="1"/>
          <w:bCs w:val="1"/>
          <w:color w:val="002060"/>
        </w:rPr>
      </w:pPr>
      <w:r w:rsidDel="00000000" w:rsidR="00000000" w:rsidRPr="00000000">
        <w:rPr>
          <w:rFonts w:ascii="Arial" w:cs="Arial" w:eastAsia="Arial" w:hAnsi="Arial"/>
          <w:b w:val="1"/>
          <w:bCs w:val="1"/>
          <w:color w:val="002060"/>
          <w:rtl w:val="0"/>
        </w:rPr>
        <w:t xml:space="preserve">Actual salary £14,284 plus additional contractual supplement for weekend cover  (£1,838)</w:t>
      </w:r>
    </w:p>
    <w:p w:rsidR="00000000" w:rsidDel="00000000" w:rsidP="00000000" w:rsidRDefault="00000000" w:rsidRPr="00000000" w14:paraId="00000025">
      <w:pPr>
        <w:spacing w:line="276" w:lineRule="auto"/>
        <w:jc w:val="center"/>
        <w:rPr>
          <w:rFonts w:ascii="Arial" w:cs="Arial" w:eastAsia="Arial" w:hAnsi="Arial"/>
          <w:b w:val="1"/>
          <w:bCs w:val="1"/>
          <w:color w:val="002060"/>
        </w:rPr>
      </w:pPr>
      <w:r w:rsidDel="00000000" w:rsidR="00000000" w:rsidRPr="00000000">
        <w:rPr>
          <w:rFonts w:ascii="Arial" w:cs="Arial" w:eastAsia="Arial" w:hAnsi="Arial"/>
          <w:b w:val="1"/>
          <w:bCs w:val="1"/>
          <w:color w:val="002060"/>
          <w:rtl w:val="0"/>
        </w:rPr>
        <w:t xml:space="preserve">20 hours per week, Monday – Friday. 4 hours per day – 12.30pm-4.30pm</w:t>
      </w:r>
    </w:p>
    <w:p w:rsidR="00000000" w:rsidDel="00000000" w:rsidP="00000000" w:rsidRDefault="00000000" w:rsidRPr="00000000" w14:paraId="00000026">
      <w:pPr>
        <w:spacing w:line="276" w:lineRule="auto"/>
        <w:jc w:val="center"/>
        <w:rPr>
          <w:rFonts w:ascii="Arial" w:cs="Arial" w:eastAsia="Arial" w:hAnsi="Arial"/>
          <w:b w:val="1"/>
          <w:bCs w:val="1"/>
          <w:color w:val="002060"/>
        </w:rPr>
      </w:pPr>
      <w:r w:rsidDel="00000000" w:rsidR="00000000" w:rsidRPr="00000000">
        <w:rPr>
          <w:rFonts w:ascii="Arial" w:cs="Arial" w:eastAsia="Arial" w:hAnsi="Arial"/>
          <w:b w:val="1"/>
          <w:bCs w:val="1"/>
          <w:color w:val="002060"/>
          <w:rtl w:val="0"/>
        </w:rPr>
        <w:t xml:space="preserve">Duty weekend (1 weekend in 8) and on call (alarm monitoring system) </w:t>
      </w:r>
    </w:p>
    <w:p w:rsidR="00000000" w:rsidDel="00000000" w:rsidP="00000000" w:rsidRDefault="00000000" w:rsidRPr="00000000" w14:paraId="00000027">
      <w:pPr>
        <w:spacing w:line="276" w:lineRule="auto"/>
        <w:jc w:val="center"/>
        <w:rPr>
          <w:rFonts w:ascii="Arial" w:cs="Arial" w:eastAsia="Arial" w:hAnsi="Arial"/>
          <w:b w:val="1"/>
          <w:bCs w:val="1"/>
          <w:color w:val="002060"/>
        </w:rPr>
      </w:pPr>
      <w:r w:rsidDel="00000000" w:rsidR="00000000" w:rsidRPr="00000000">
        <w:rPr>
          <w:rFonts w:ascii="Arial" w:cs="Arial" w:eastAsia="Arial" w:hAnsi="Arial"/>
          <w:b w:val="1"/>
          <w:bCs w:val="1"/>
          <w:color w:val="002060"/>
          <w:rtl w:val="0"/>
        </w:rPr>
        <w:t xml:space="preserve">Required: as soon as possible until July 2027</w:t>
        <w:tab/>
      </w:r>
    </w:p>
    <w:p w:rsidR="00000000" w:rsidDel="00000000" w:rsidP="00000000" w:rsidRDefault="00000000" w:rsidRPr="00000000" w14:paraId="00000028">
      <w:pPr>
        <w:spacing w:line="276" w:lineRule="auto"/>
        <w:jc w:val="center"/>
        <w:rPr>
          <w:rFonts w:ascii="Arial" w:cs="Arial" w:eastAsia="Arial" w:hAnsi="Arial"/>
          <w:b w:val="1"/>
          <w:bCs w:val="1"/>
          <w:color w:val="002060"/>
        </w:rPr>
      </w:pPr>
      <w:r w:rsidDel="00000000" w:rsidR="00000000" w:rsidRPr="00000000">
        <w:rPr>
          <w:rtl w:val="0"/>
        </w:rPr>
      </w:r>
    </w:p>
    <w:p w:rsidR="00000000" w:rsidDel="00000000" w:rsidP="00000000" w:rsidRDefault="00000000" w:rsidRPr="00000000" w14:paraId="00000029">
      <w:pPr>
        <w:spacing w:line="276" w:lineRule="auto"/>
        <w:rPr>
          <w:rFonts w:ascii="Arial" w:cs="Arial" w:eastAsia="Arial" w:hAnsi="Arial"/>
          <w:color w:val="002060"/>
        </w:rPr>
      </w:pPr>
      <w:r w:rsidDel="00000000" w:rsidR="00000000" w:rsidRPr="00000000">
        <w:rPr>
          <w:rFonts w:ascii="Arial" w:cs="Arial" w:eastAsia="Arial" w:hAnsi="Arial"/>
          <w:b w:val="1"/>
          <w:bCs w:val="1"/>
          <w:color w:val="002060"/>
          <w:rtl w:val="0"/>
        </w:rPr>
        <w:t xml:space="preserve">Closing date:  </w:t>
      </w:r>
      <w:r w:rsidDel="00000000" w:rsidR="00000000" w:rsidRPr="00000000">
        <w:rPr>
          <w:rFonts w:ascii="Arial" w:cs="Arial" w:eastAsia="Arial" w:hAnsi="Arial"/>
          <w:color w:val="002060"/>
          <w:rtl w:val="0"/>
        </w:rPr>
        <w:t xml:space="preserve">3rd November 2026</w:t>
      </w:r>
      <w:r w:rsidDel="00000000" w:rsidR="00000000" w:rsidRPr="00000000">
        <w:rPr>
          <w:rFonts w:ascii="Arial" w:cs="Arial" w:eastAsia="Arial" w:hAnsi="Arial"/>
          <w:b w:val="1"/>
          <w:bCs w:val="1"/>
          <w:color w:val="002060"/>
          <w:rtl w:val="0"/>
        </w:rPr>
        <w:t xml:space="preserve">            Interview date: </w:t>
      </w:r>
      <w:r w:rsidDel="00000000" w:rsidR="00000000" w:rsidRPr="00000000">
        <w:rPr>
          <w:rFonts w:ascii="Arial" w:cs="Arial" w:eastAsia="Arial" w:hAnsi="Arial"/>
          <w:color w:val="002060"/>
          <w:rtl w:val="0"/>
        </w:rPr>
        <w:t xml:space="preserve">6th November 2026</w:t>
      </w:r>
    </w:p>
    <w:p w:rsidR="00000000" w:rsidDel="00000000" w:rsidP="00000000" w:rsidRDefault="00000000" w:rsidRPr="00000000" w14:paraId="0000002A">
      <w:pPr>
        <w:spacing w:after="240" w:before="240" w:line="276" w:lineRule="auto"/>
        <w:rPr>
          <w:rFonts w:ascii="Arial" w:cs="Arial" w:eastAsia="Arial" w:hAnsi="Arial"/>
          <w:b w:val="1"/>
          <w:bCs w:val="1"/>
          <w:i w:val="1"/>
          <w:iCs w:val="1"/>
          <w:color w:val="002060"/>
          <w:sz w:val="22"/>
          <w:szCs w:val="22"/>
          <w:highlight w:val="white"/>
        </w:rPr>
      </w:pPr>
      <w:r w:rsidDel="00000000" w:rsidR="00000000" w:rsidRPr="00000000">
        <w:rPr>
          <w:rFonts w:ascii="Arial" w:cs="Arial" w:eastAsia="Arial" w:hAnsi="Arial"/>
          <w:b w:val="1"/>
          <w:bCs w:val="1"/>
          <w:i w:val="1"/>
          <w:iCs w:val="1"/>
          <w:color w:val="002060"/>
          <w:sz w:val="22"/>
          <w:szCs w:val="22"/>
          <w:highlight w:val="white"/>
          <w:rtl w:val="0"/>
        </w:rPr>
        <w:t xml:space="preserve">‘Staff are enthusiastic about working at the school. They are also very positive about leaders’ attention to their well-being. Leaders are considerate of staff workload.’ – Ofsted report </w:t>
      </w:r>
    </w:p>
    <w:p w:rsidR="00000000" w:rsidDel="00000000" w:rsidP="00000000" w:rsidRDefault="00000000" w:rsidRPr="00000000" w14:paraId="0000002B">
      <w:pPr>
        <w:shd w:fill="ffffff" w:val="clear"/>
        <w:spacing w:before="240" w:line="276" w:lineRule="auto"/>
        <w:jc w:val="both"/>
        <w:rPr>
          <w:rFonts w:ascii="Arial" w:cs="Arial" w:eastAsia="Arial" w:hAnsi="Arial"/>
          <w:b w:val="1"/>
          <w:bCs w:val="1"/>
          <w:color w:val="002060"/>
          <w:sz w:val="22"/>
          <w:szCs w:val="22"/>
        </w:rPr>
      </w:pPr>
      <w:r w:rsidDel="00000000" w:rsidR="00000000" w:rsidRPr="00000000">
        <w:rPr>
          <w:rFonts w:ascii="Arial" w:cs="Arial" w:eastAsia="Arial" w:hAnsi="Arial"/>
          <w:b w:val="1"/>
          <w:bCs w:val="1"/>
          <w:color w:val="002060"/>
          <w:sz w:val="22"/>
          <w:szCs w:val="22"/>
          <w:rtl w:val="0"/>
        </w:rPr>
        <w:t xml:space="preserve">We can offer you:</w:t>
      </w:r>
    </w:p>
    <w:p w:rsidR="00000000" w:rsidDel="00000000" w:rsidP="00000000" w:rsidRDefault="00000000" w:rsidRPr="00000000" w14:paraId="0000002C">
      <w:pPr>
        <w:numPr>
          <w:ilvl w:val="0"/>
          <w:numId w:val="5"/>
        </w:numPr>
        <w:shd w:fill="ffffff" w:val="clear"/>
        <w:ind w:left="720" w:hanging="360"/>
        <w:jc w:val="both"/>
        <w:rPr>
          <w:rFonts w:ascii="Arial" w:cs="Arial" w:eastAsia="Arial" w:hAnsi="Arial"/>
          <w:color w:val="002060"/>
          <w:sz w:val="22"/>
          <w:szCs w:val="22"/>
        </w:rPr>
      </w:pPr>
      <w:r w:rsidDel="00000000" w:rsidR="00000000" w:rsidRPr="00000000">
        <w:rPr>
          <w:rFonts w:ascii="Arial" w:cs="Arial" w:eastAsia="Arial" w:hAnsi="Arial"/>
          <w:color w:val="002060"/>
          <w:sz w:val="22"/>
          <w:szCs w:val="22"/>
          <w:rtl w:val="0"/>
        </w:rPr>
        <w:t xml:space="preserve">A supportive and strong team, which recognises the importance of staff wellbeing</w:t>
      </w:r>
    </w:p>
    <w:p w:rsidR="00000000" w:rsidDel="00000000" w:rsidP="00000000" w:rsidRDefault="00000000" w:rsidRPr="00000000" w14:paraId="0000002D">
      <w:pPr>
        <w:numPr>
          <w:ilvl w:val="0"/>
          <w:numId w:val="5"/>
        </w:numPr>
        <w:shd w:fill="ffffff" w:val="clear"/>
        <w:ind w:left="720" w:hanging="360"/>
        <w:jc w:val="both"/>
        <w:rPr>
          <w:rFonts w:ascii="Arial" w:cs="Arial" w:eastAsia="Arial" w:hAnsi="Arial"/>
          <w:color w:val="002060"/>
          <w:sz w:val="22"/>
          <w:szCs w:val="22"/>
        </w:rPr>
      </w:pPr>
      <w:r w:rsidDel="00000000" w:rsidR="00000000" w:rsidRPr="00000000">
        <w:rPr>
          <w:rFonts w:ascii="Arial" w:cs="Arial" w:eastAsia="Arial" w:hAnsi="Arial"/>
          <w:color w:val="002060"/>
          <w:sz w:val="22"/>
          <w:szCs w:val="22"/>
          <w:rtl w:val="0"/>
        </w:rPr>
        <w:t xml:space="preserve">Ongoing support with continuing professional development to enhance staff expertise</w:t>
      </w:r>
    </w:p>
    <w:p w:rsidR="00000000" w:rsidDel="00000000" w:rsidP="00000000" w:rsidRDefault="00000000" w:rsidRPr="00000000" w14:paraId="0000002E">
      <w:pPr>
        <w:numPr>
          <w:ilvl w:val="0"/>
          <w:numId w:val="5"/>
        </w:numPr>
        <w:shd w:fill="ffffff" w:val="clear"/>
        <w:ind w:left="720" w:hanging="360"/>
        <w:jc w:val="both"/>
        <w:rPr>
          <w:rFonts w:ascii="Arial" w:cs="Arial" w:eastAsia="Arial" w:hAnsi="Arial"/>
          <w:color w:val="002060"/>
          <w:sz w:val="22"/>
          <w:szCs w:val="22"/>
        </w:rPr>
      </w:pPr>
      <w:r w:rsidDel="00000000" w:rsidR="00000000" w:rsidRPr="00000000">
        <w:rPr>
          <w:rFonts w:ascii="Arial" w:cs="Arial" w:eastAsia="Arial" w:hAnsi="Arial"/>
          <w:color w:val="002060"/>
          <w:sz w:val="22"/>
          <w:szCs w:val="22"/>
          <w:rtl w:val="0"/>
        </w:rPr>
        <w:t xml:space="preserve">A CPD programme that supports all staff</w:t>
      </w:r>
    </w:p>
    <w:p w:rsidR="00000000" w:rsidDel="00000000" w:rsidP="00000000" w:rsidRDefault="00000000" w:rsidRPr="00000000" w14:paraId="0000002F">
      <w:pPr>
        <w:numPr>
          <w:ilvl w:val="0"/>
          <w:numId w:val="5"/>
        </w:numPr>
        <w:shd w:fill="ffffff" w:val="clear"/>
        <w:ind w:left="720" w:hanging="360"/>
        <w:jc w:val="both"/>
        <w:rPr>
          <w:rFonts w:ascii="Arial" w:cs="Arial" w:eastAsia="Arial" w:hAnsi="Arial"/>
          <w:color w:val="002060"/>
          <w:sz w:val="22"/>
          <w:szCs w:val="22"/>
        </w:rPr>
      </w:pPr>
      <w:r w:rsidDel="00000000" w:rsidR="00000000" w:rsidRPr="00000000">
        <w:rPr>
          <w:rFonts w:ascii="Arial" w:cs="Arial" w:eastAsia="Arial" w:hAnsi="Arial"/>
          <w:color w:val="002060"/>
          <w:sz w:val="22"/>
          <w:szCs w:val="22"/>
          <w:rtl w:val="0"/>
        </w:rPr>
        <w:t xml:space="preserve">A school with good transport links.</w:t>
      </w:r>
    </w:p>
    <w:p w:rsidR="00000000" w:rsidDel="00000000" w:rsidP="00000000" w:rsidRDefault="00000000" w:rsidRPr="00000000" w14:paraId="00000030">
      <w:pPr>
        <w:spacing w:line="276" w:lineRule="auto"/>
        <w:jc w:val="both"/>
        <w:rPr>
          <w:rFonts w:ascii="Arial" w:cs="Arial" w:eastAsia="Arial" w:hAnsi="Arial"/>
          <w:b w:val="1"/>
          <w:bCs w:val="1"/>
          <w:color w:val="002060"/>
          <w:sz w:val="22"/>
          <w:szCs w:val="22"/>
        </w:rPr>
      </w:pPr>
      <w:r w:rsidDel="00000000" w:rsidR="00000000" w:rsidRPr="00000000">
        <w:rPr>
          <w:rtl w:val="0"/>
        </w:rPr>
      </w:r>
    </w:p>
    <w:p w:rsidR="00000000" w:rsidDel="00000000" w:rsidP="00000000" w:rsidRDefault="00000000" w:rsidRPr="00000000" w14:paraId="00000031">
      <w:pPr>
        <w:spacing w:line="276" w:lineRule="auto"/>
        <w:jc w:val="both"/>
        <w:rPr>
          <w:rFonts w:ascii="Arial" w:cs="Arial" w:eastAsia="Arial" w:hAnsi="Arial"/>
          <w:b w:val="1"/>
          <w:bCs w:val="1"/>
          <w:color w:val="002060"/>
          <w:sz w:val="22"/>
          <w:szCs w:val="22"/>
        </w:rPr>
      </w:pPr>
      <w:r w:rsidDel="00000000" w:rsidR="00000000" w:rsidRPr="00000000">
        <w:rPr>
          <w:rFonts w:ascii="Arial" w:cs="Arial" w:eastAsia="Arial" w:hAnsi="Arial"/>
          <w:b w:val="1"/>
          <w:bCs w:val="1"/>
          <w:color w:val="002060"/>
          <w:sz w:val="22"/>
          <w:szCs w:val="22"/>
          <w:rtl w:val="0"/>
        </w:rPr>
        <w:t xml:space="preserve">The Premises Officer will:</w:t>
      </w:r>
    </w:p>
    <w:p w:rsidR="00000000" w:rsidDel="00000000" w:rsidP="00000000" w:rsidRDefault="00000000" w:rsidRPr="00000000" w14:paraId="00000032">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Be a self-motivated and enthusiastic team player with strong maintenance abilities</w:t>
      </w:r>
    </w:p>
    <w:p w:rsidR="00000000" w:rsidDel="00000000" w:rsidP="00000000" w:rsidRDefault="00000000" w:rsidRPr="00000000" w14:paraId="00000033">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Preferably have had experience of working in a school, or similar environment, although this is not essential. Good DIY skills are essential</w:t>
      </w:r>
    </w:p>
    <w:p w:rsidR="00000000" w:rsidDel="00000000" w:rsidP="00000000" w:rsidRDefault="00000000" w:rsidRPr="00000000" w14:paraId="00000034">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Have good communication skills</w:t>
      </w:r>
    </w:p>
    <w:p w:rsidR="00000000" w:rsidDel="00000000" w:rsidP="00000000" w:rsidRDefault="00000000" w:rsidRPr="00000000" w14:paraId="00000035">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Have basic computer skills to include confident use of email</w:t>
      </w:r>
    </w:p>
    <w:p w:rsidR="00000000" w:rsidDel="00000000" w:rsidP="00000000" w:rsidRDefault="00000000" w:rsidRPr="00000000" w14:paraId="00000036">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Possess the necessary skills and enthusiasm to carry out the work in hand, to a good standard of safety, quantity and quality</w:t>
      </w:r>
    </w:p>
    <w:p w:rsidR="00000000" w:rsidDel="00000000" w:rsidP="00000000" w:rsidRDefault="00000000" w:rsidRPr="00000000" w14:paraId="00000037">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Have knowledge of Health &amp; Safety legislation including Health &amp; Safety at Work etc Act 1974, COSHH, Manual Handling and the Guidance for Safe Working Practice for the Protection of Children and Staff in Education Settings issued by the Department for Education</w:t>
      </w:r>
    </w:p>
    <w:p w:rsidR="00000000" w:rsidDel="00000000" w:rsidP="00000000" w:rsidRDefault="00000000" w:rsidRPr="00000000" w14:paraId="00000038">
      <w:pPr>
        <w:numPr>
          <w:ilvl w:val="0"/>
          <w:numId w:val="6"/>
        </w:numPr>
        <w:ind w:left="720" w:hanging="360"/>
        <w:jc w:val="both"/>
        <w:rPr>
          <w:rFonts w:ascii="Noto Sans Symbols" w:cs="Noto Sans Symbols" w:eastAsia="Noto Sans Symbols" w:hAnsi="Noto Sans Symbols"/>
          <w:color w:val="002060"/>
          <w:sz w:val="22"/>
          <w:szCs w:val="22"/>
        </w:rPr>
      </w:pPr>
      <w:r w:rsidDel="00000000" w:rsidR="00000000" w:rsidRPr="00000000">
        <w:rPr>
          <w:rFonts w:ascii="Arial" w:cs="Arial" w:eastAsia="Arial" w:hAnsi="Arial"/>
          <w:color w:val="002060"/>
          <w:sz w:val="22"/>
          <w:szCs w:val="22"/>
          <w:rtl w:val="0"/>
        </w:rPr>
        <w:t xml:space="preserve">Be a physically fit person that will be able to undertake the duties of the post</w:t>
      </w:r>
    </w:p>
    <w:p w:rsidR="00000000" w:rsidDel="00000000" w:rsidP="00000000" w:rsidRDefault="00000000" w:rsidRPr="00000000" w14:paraId="00000039">
      <w:pPr>
        <w:numPr>
          <w:ilvl w:val="0"/>
          <w:numId w:val="6"/>
        </w:numPr>
        <w:ind w:left="720" w:hanging="360"/>
        <w:jc w:val="both"/>
        <w:rPr>
          <w:rFonts w:ascii="Noto Sans Symbols" w:cs="Noto Sans Symbols" w:eastAsia="Noto Sans Symbols" w:hAnsi="Noto Sans Symbols"/>
          <w:color w:val="002060"/>
          <w:sz w:val="22"/>
          <w:szCs w:val="22"/>
        </w:rPr>
      </w:pPr>
      <w:bookmarkStart w:colFirst="0" w:colLast="0" w:name="_heading=h.gjdgxs" w:id="0"/>
      <w:bookmarkEnd w:id="0"/>
      <w:r w:rsidDel="00000000" w:rsidR="00000000" w:rsidRPr="00000000">
        <w:rPr>
          <w:rFonts w:ascii="Arial" w:cs="Arial" w:eastAsia="Arial" w:hAnsi="Arial"/>
          <w:color w:val="002060"/>
          <w:sz w:val="22"/>
          <w:szCs w:val="22"/>
          <w:rtl w:val="0"/>
        </w:rPr>
        <w:t xml:space="preserve">Work as an effective and supportive team player, who is willing to work flexibly to meet the changing needs of our school</w:t>
      </w:r>
      <w:r w:rsidDel="00000000" w:rsidR="00000000" w:rsidRPr="00000000">
        <w:rPr>
          <w:rtl w:val="0"/>
        </w:rPr>
      </w:r>
    </w:p>
    <w:p w:rsidR="00000000" w:rsidDel="00000000" w:rsidP="00000000" w:rsidRDefault="00000000" w:rsidRPr="00000000" w14:paraId="0000003A">
      <w:pPr>
        <w:spacing w:line="276" w:lineRule="auto"/>
        <w:jc w:val="both"/>
        <w:rPr>
          <w:rFonts w:ascii="Arial" w:cs="Arial" w:eastAsia="Arial" w:hAnsi="Arial"/>
          <w:color w:val="002060"/>
          <w:sz w:val="22"/>
          <w:szCs w:val="22"/>
        </w:rPr>
      </w:pPr>
      <w:r w:rsidDel="00000000" w:rsidR="00000000" w:rsidRPr="00000000">
        <w:rPr>
          <w:rtl w:val="0"/>
        </w:rPr>
      </w:r>
    </w:p>
    <w:p w:rsidR="00000000" w:rsidDel="00000000" w:rsidP="00000000" w:rsidRDefault="00000000" w:rsidRPr="00000000" w14:paraId="0000003B">
      <w:pPr>
        <w:spacing w:line="276" w:lineRule="auto"/>
        <w:jc w:val="both"/>
        <w:rPr>
          <w:rFonts w:ascii="Arial" w:cs="Arial" w:eastAsia="Arial" w:hAnsi="Arial"/>
          <w:sz w:val="22"/>
          <w:szCs w:val="22"/>
        </w:rPr>
      </w:pPr>
      <w:r w:rsidDel="00000000" w:rsidR="00000000" w:rsidRPr="00000000">
        <w:rPr>
          <w:rFonts w:ascii="Arial" w:cs="Arial" w:eastAsia="Arial" w:hAnsi="Arial"/>
          <w:color w:val="002060"/>
          <w:sz w:val="22"/>
          <w:szCs w:val="22"/>
          <w:rtl w:val="0"/>
        </w:rPr>
        <w:t xml:space="preserve">This is not intended to be an exhaustive list, but a guide to the main responsibilities of this post.  </w:t>
      </w:r>
      <w:r w:rsidDel="00000000" w:rsidR="00000000" w:rsidRPr="00000000">
        <w:rPr>
          <w:rtl w:val="0"/>
        </w:rPr>
      </w:r>
    </w:p>
    <w:p w:rsidR="00000000" w:rsidDel="00000000" w:rsidP="00000000" w:rsidRDefault="00000000" w:rsidRPr="00000000" w14:paraId="0000003C">
      <w:pPr>
        <w:spacing w:line="276" w:lineRule="auto"/>
        <w:jc w:val="center"/>
        <w:rPr>
          <w:rFonts w:ascii="Arial" w:cs="Arial" w:eastAsia="Arial" w:hAnsi="Arial"/>
          <w:b w:val="1"/>
          <w:bCs w:val="1"/>
          <w:color w:val="002060"/>
          <w:sz w:val="22"/>
          <w:szCs w:val="22"/>
        </w:rPr>
      </w:pPr>
      <w:r w:rsidDel="00000000" w:rsidR="00000000" w:rsidRPr="00000000">
        <w:rPr>
          <w:rtl w:val="0"/>
        </w:rPr>
      </w:r>
    </w:p>
    <w:p w:rsidR="00000000" w:rsidDel="00000000" w:rsidP="00000000" w:rsidRDefault="00000000" w:rsidRPr="00000000" w14:paraId="0000003D">
      <w:pPr>
        <w:spacing w:line="276" w:lineRule="auto"/>
        <w:jc w:val="center"/>
        <w:rPr>
          <w:rFonts w:ascii="Arial" w:cs="Arial" w:eastAsia="Arial" w:hAnsi="Arial"/>
          <w:b w:val="1"/>
          <w:bCs w:val="1"/>
          <w:color w:val="002060"/>
          <w:sz w:val="22"/>
          <w:szCs w:val="22"/>
        </w:rPr>
      </w:pPr>
      <w:r w:rsidDel="00000000" w:rsidR="00000000" w:rsidRPr="00000000">
        <w:rPr>
          <w:rtl w:val="0"/>
        </w:rPr>
      </w:r>
    </w:p>
    <w:p w:rsidR="00000000" w:rsidDel="00000000" w:rsidP="00000000" w:rsidRDefault="00000000" w:rsidRPr="00000000" w14:paraId="0000003E">
      <w:pPr>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Please see our website for an application form and further details.</w:t>
      </w:r>
    </w:p>
    <w:p w:rsidR="00000000" w:rsidDel="00000000" w:rsidP="00000000" w:rsidRDefault="00000000" w:rsidRPr="00000000" w14:paraId="0000003F">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THE ANGMERING SCHOOL, STATION ROAD, West Sussex, BN16 4HH Tel. 01903 772351 Fax 01903 850752</w:t>
      </w:r>
    </w:p>
    <w:p w:rsidR="00000000" w:rsidDel="00000000" w:rsidP="00000000" w:rsidRDefault="00000000" w:rsidRPr="00000000" w14:paraId="00000040">
      <w:pPr>
        <w:jc w:val="center"/>
        <w:rPr>
          <w:rFonts w:ascii="Arial" w:cs="Arial" w:eastAsia="Arial" w:hAnsi="Arial"/>
          <w:color w:val="1155cc"/>
          <w:sz w:val="16"/>
          <w:szCs w:val="16"/>
          <w:u w:val="single"/>
        </w:rPr>
      </w:pPr>
      <w:r w:rsidDel="00000000" w:rsidR="00000000" w:rsidRPr="00000000">
        <w:rPr>
          <w:rFonts w:ascii="Arial" w:cs="Arial" w:eastAsia="Arial" w:hAnsi="Arial"/>
          <w:sz w:val="16"/>
          <w:szCs w:val="16"/>
          <w:rtl w:val="0"/>
        </w:rPr>
        <w:t xml:space="preserve">e-mail recruitment@theangmeringschool.co.uk website </w:t>
      </w:r>
      <w:hyperlink r:id="rId9">
        <w:r w:rsidDel="00000000" w:rsidR="00000000" w:rsidRPr="00000000">
          <w:rPr>
            <w:rFonts w:ascii="Arial" w:cs="Arial" w:eastAsia="Arial" w:hAnsi="Arial"/>
            <w:sz w:val="16"/>
            <w:szCs w:val="16"/>
            <w:rtl w:val="0"/>
          </w:rPr>
          <w:t xml:space="preserve"> </w:t>
        </w:r>
      </w:hyperlink>
      <w:hyperlink r:id="rId10">
        <w:r w:rsidDel="00000000" w:rsidR="00000000" w:rsidRPr="00000000">
          <w:rPr>
            <w:rFonts w:ascii="Arial" w:cs="Arial" w:eastAsia="Arial" w:hAnsi="Arial"/>
            <w:color w:val="1155cc"/>
            <w:sz w:val="16"/>
            <w:szCs w:val="16"/>
            <w:u w:val="single"/>
            <w:rtl w:val="0"/>
          </w:rPr>
          <w:t xml:space="preserve">www.angmeringschool.co.uk</w:t>
        </w:r>
      </w:hyperlink>
      <w:r w:rsidDel="00000000" w:rsidR="00000000" w:rsidRPr="00000000">
        <w:rPr>
          <w:rtl w:val="0"/>
        </w:rPr>
      </w:r>
    </w:p>
    <w:p w:rsidR="00000000" w:rsidDel="00000000" w:rsidP="00000000" w:rsidRDefault="00000000" w:rsidRPr="00000000" w14:paraId="00000041">
      <w:pPr>
        <w:spacing w:after="240" w:before="240" w:line="276" w:lineRule="auto"/>
        <w:jc w:val="center"/>
        <w:rPr>
          <w:rFonts w:ascii="Arial" w:cs="Arial" w:eastAsia="Arial" w:hAnsi="Arial"/>
          <w:b w:val="1"/>
          <w:bCs w:val="1"/>
          <w:color w:val="002060"/>
        </w:rPr>
      </w:pPr>
      <w:r w:rsidDel="00000000" w:rsidR="00000000" w:rsidRPr="00000000">
        <w:rPr>
          <w:rFonts w:ascii="Arial" w:cs="Arial" w:eastAsia="Arial" w:hAnsi="Arial"/>
          <w:sz w:val="16"/>
          <w:szCs w:val="16"/>
          <w:rtl w:val="0"/>
        </w:rPr>
        <w:t xml:space="preserve">The Angmering School is </w:t>
      </w:r>
      <w:r w:rsidDel="00000000" w:rsidR="00000000" w:rsidRPr="00000000">
        <w:rPr>
          <w:rFonts w:ascii="Arial" w:cs="Arial" w:eastAsia="Arial" w:hAnsi="Arial"/>
          <w:sz w:val="16"/>
          <w:szCs w:val="16"/>
          <w:highlight w:val="white"/>
          <w:rtl w:val="0"/>
        </w:rPr>
        <w:t xml:space="preserve">committed to safeguarding and promoting the welfare of children and young people and expects all staff and volunteers to share this commitment. </w:t>
      </w:r>
      <w:r w:rsidDel="00000000" w:rsidR="00000000" w:rsidRPr="00000000">
        <w:rPr>
          <w:rFonts w:ascii="Arial" w:cs="Arial" w:eastAsia="Arial" w:hAnsi="Arial"/>
          <w:sz w:val="16"/>
          <w:szCs w:val="16"/>
          <w:rtl w:val="0"/>
        </w:rPr>
        <w:t xml:space="preserve">.  The post is subject to a Criminal Records Check.  </w:t>
      </w:r>
      <w:r w:rsidDel="00000000" w:rsidR="00000000" w:rsidRPr="00000000">
        <w:rPr>
          <w:rFonts w:ascii="Arial" w:cs="Arial" w:eastAsia="Arial" w:hAnsi="Arial"/>
          <w:b w:val="1"/>
          <w:bCs w:val="1"/>
          <w:sz w:val="16"/>
          <w:szCs w:val="16"/>
          <w:rtl w:val="0"/>
        </w:rPr>
        <w:t xml:space="preserve">Only completion of all appropriate forms will be considered for short listing.  In light of potentially high volume of applicants, you will only be contacted if successfully invited to interview.</w:t>
      </w:r>
      <w:r w:rsidDel="00000000" w:rsidR="00000000" w:rsidRPr="00000000">
        <w:rPr>
          <w:rFonts w:ascii="Arial" w:cs="Arial" w:eastAsia="Arial" w:hAnsi="Arial"/>
          <w:sz w:val="16"/>
          <w:szCs w:val="16"/>
          <w:rtl w:val="0"/>
        </w:rPr>
        <w:t xml:space="preserve">      </w:t>
      </w:r>
      <w:r w:rsidDel="00000000" w:rsidR="00000000" w:rsidRPr="00000000">
        <w:rPr>
          <w:rtl w:val="0"/>
        </w:rPr>
      </w:r>
    </w:p>
    <w:p w:rsidR="00000000" w:rsidDel="00000000" w:rsidP="00000000" w:rsidRDefault="00000000" w:rsidRPr="00000000" w14:paraId="00000042">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43">
      <w:pPr>
        <w:shd w:fill="ffffff" w:val="clea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4">
      <w:pPr>
        <w:tabs>
          <w:tab w:val="left" w:leader="none" w:pos="812"/>
        </w:tabs>
        <w:jc w:val="center"/>
        <w:rPr>
          <w:rFonts w:ascii="Calibri" w:cs="Calibri" w:eastAsia="Calibri" w:hAnsi="Calibri"/>
        </w:rPr>
      </w:pPr>
      <w:r w:rsidDel="00000000" w:rsidR="00000000" w:rsidRPr="00000000">
        <w:rPr>
          <w:rtl w:val="0"/>
        </w:rPr>
        <w:tab/>
      </w:r>
      <w:r w:rsidDel="00000000" w:rsidR="00000000" w:rsidRPr="00000000">
        <w:rPr>
          <w:rFonts w:ascii="Calibri" w:cs="Calibri" w:eastAsia="Calibri" w:hAnsi="Calibri"/>
          <w:b w:val="1"/>
          <w:bCs w:val="1"/>
          <w:rtl w:val="0"/>
        </w:rPr>
        <w:t xml:space="preserve">JOB DESCRIPTION</w:t>
      </w:r>
      <w:r w:rsidDel="00000000" w:rsidR="00000000" w:rsidRPr="00000000">
        <w:rPr>
          <w:rtl w:val="0"/>
        </w:rPr>
      </w:r>
    </w:p>
    <w:p w:rsidR="00000000" w:rsidDel="00000000" w:rsidP="00000000" w:rsidRDefault="00000000" w:rsidRPr="00000000" w14:paraId="00000045">
      <w:pPr>
        <w:spacing w:line="288" w:lineRule="auto"/>
        <w:jc w:val="center"/>
        <w:rPr>
          <w:rFonts w:ascii="Calibri" w:cs="Calibri" w:eastAsia="Calibri" w:hAnsi="Calibri"/>
        </w:rPr>
      </w:pPr>
      <w:r w:rsidDel="00000000" w:rsidR="00000000" w:rsidRPr="00000000">
        <w:rPr>
          <w:rFonts w:ascii="Calibri" w:cs="Calibri" w:eastAsia="Calibri" w:hAnsi="Calibri"/>
          <w:rtl w:val="0"/>
        </w:rPr>
        <w:t xml:space="preserve">Job Title: Sites Officer</w:t>
      </w:r>
    </w:p>
    <w:p w:rsidR="00000000" w:rsidDel="00000000" w:rsidP="00000000" w:rsidRDefault="00000000" w:rsidRPr="00000000" w14:paraId="00000046">
      <w:pPr>
        <w:spacing w:line="288" w:lineRule="auto"/>
        <w:jc w:val="center"/>
        <w:rPr>
          <w:rFonts w:ascii="Calibri" w:cs="Calibri" w:eastAsia="Calibri" w:hAnsi="Calibri"/>
        </w:rPr>
      </w:pPr>
      <w:r w:rsidDel="00000000" w:rsidR="00000000" w:rsidRPr="00000000">
        <w:rPr>
          <w:rFonts w:ascii="Calibri" w:cs="Calibri" w:eastAsia="Calibri" w:hAnsi="Calibri"/>
          <w:rtl w:val="0"/>
        </w:rPr>
        <w:t xml:space="preserve">Accountable to: Premises Manager</w:t>
      </w:r>
    </w:p>
    <w:p w:rsidR="00000000" w:rsidDel="00000000" w:rsidP="00000000" w:rsidRDefault="00000000" w:rsidRPr="00000000" w14:paraId="00000047">
      <w:pPr>
        <w:jc w:val="center"/>
        <w:rPr>
          <w:rFonts w:ascii="Calibri" w:cs="Calibri" w:eastAsia="Calibri" w:hAnsi="Calibri"/>
        </w:rPr>
      </w:pPr>
      <w:r w:rsidDel="00000000" w:rsidR="00000000" w:rsidRPr="00000000">
        <w:rPr>
          <w:rFonts w:ascii="Calibri" w:cs="Calibri" w:eastAsia="Calibri" w:hAnsi="Calibri"/>
          <w:rtl w:val="0"/>
        </w:rPr>
        <w:t xml:space="preserve">Hours: 20 hours per week. Fixed term until July 2027</w:t>
      </w:r>
    </w:p>
    <w:p w:rsidR="00000000" w:rsidDel="00000000" w:rsidP="00000000" w:rsidRDefault="00000000" w:rsidRPr="00000000" w14:paraId="00000048">
      <w:pPr>
        <w:spacing w:line="288" w:lineRule="auto"/>
        <w:jc w:val="center"/>
        <w:rPr>
          <w:rFonts w:ascii="Calibri" w:cs="Calibri" w:eastAsia="Calibri" w:hAnsi="Calibri"/>
        </w:rPr>
      </w:pPr>
      <w:r w:rsidDel="00000000" w:rsidR="00000000" w:rsidRPr="00000000">
        <w:rPr>
          <w:rFonts w:ascii="Calibri" w:cs="Calibri" w:eastAsia="Calibri" w:hAnsi="Calibri"/>
          <w:rtl w:val="0"/>
        </w:rPr>
        <w:t xml:space="preserve">Salary:</w:t>
        <w:tab/>
        <w:t xml:space="preserve">Grade 4 £26,427 per annum. Actual salary £14,284 plus additional Duty weekend work</w:t>
      </w:r>
    </w:p>
    <w:p w:rsidR="00000000" w:rsidDel="00000000" w:rsidP="00000000" w:rsidRDefault="00000000" w:rsidRPr="00000000" w14:paraId="00000049">
      <w:pPr>
        <w:spacing w:line="288"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4A">
      <w:pPr>
        <w:ind w:right="-15"/>
        <w:rPr>
          <w:rFonts w:ascii="Calibri" w:cs="Calibri" w:eastAsia="Calibri" w:hAnsi="Calibri"/>
        </w:rPr>
      </w:pPr>
      <w:r w:rsidDel="00000000" w:rsidR="00000000" w:rsidRPr="00000000">
        <w:rPr>
          <w:rFonts w:ascii="Calibri" w:cs="Calibri" w:eastAsia="Calibri" w:hAnsi="Calibri"/>
          <w:b w:val="1"/>
          <w:bCs w:val="1"/>
          <w:rtl w:val="0"/>
        </w:rPr>
        <w:t xml:space="preserve">Job Purpose:</w:t>
      </w:r>
      <w:r w:rsidDel="00000000" w:rsidR="00000000" w:rsidRPr="00000000">
        <w:rPr>
          <w:rFonts w:ascii="Calibri" w:cs="Calibri" w:eastAsia="Calibri" w:hAnsi="Calibri"/>
          <w:rtl w:val="0"/>
        </w:rPr>
        <w:t xml:space="preserve"> </w:t>
        <w:tab/>
      </w:r>
    </w:p>
    <w:p w:rsidR="00000000" w:rsidDel="00000000" w:rsidP="00000000" w:rsidRDefault="00000000" w:rsidRPr="00000000" w14:paraId="0000004B">
      <w:pPr>
        <w:numPr>
          <w:ilvl w:val="0"/>
          <w:numId w:val="1"/>
        </w:numPr>
        <w:ind w:left="720" w:right="-15"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ensure the school premises, buildings and grounds are safe, secure, clean and well maintained</w:t>
      </w:r>
    </w:p>
    <w:p w:rsidR="00000000" w:rsidDel="00000000" w:rsidP="00000000" w:rsidRDefault="00000000" w:rsidRPr="00000000" w14:paraId="0000004C">
      <w:pPr>
        <w:numPr>
          <w:ilvl w:val="0"/>
          <w:numId w:val="1"/>
        </w:numPr>
        <w:ind w:left="720" w:right="-15"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ensure the school site remains a suitable environment for teaching, learning and the wider school community</w:t>
      </w:r>
    </w:p>
    <w:p w:rsidR="00000000" w:rsidDel="00000000" w:rsidP="00000000" w:rsidRDefault="00000000" w:rsidRPr="00000000" w14:paraId="0000004D">
      <w:pPr>
        <w:numPr>
          <w:ilvl w:val="0"/>
          <w:numId w:val="1"/>
        </w:numPr>
        <w:ind w:left="720" w:right="-15"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Responsibility for the security of the school site </w:t>
      </w:r>
    </w:p>
    <w:p w:rsidR="00000000" w:rsidDel="00000000" w:rsidP="00000000" w:rsidRDefault="00000000" w:rsidRPr="00000000" w14:paraId="0000004E">
      <w:pPr>
        <w:tabs>
          <w:tab w:val="left" w:leader="none" w:pos="0"/>
        </w:tabs>
        <w:rPr>
          <w:rFonts w:ascii="Calibri" w:cs="Calibri" w:eastAsia="Calibri" w:hAnsi="Calibri"/>
        </w:rPr>
      </w:pPr>
      <w:bookmarkStart w:colFirst="0" w:colLast="0" w:name="_heading=h.1d5uxk81pmv8" w:id="1"/>
      <w:bookmarkEnd w:id="1"/>
      <w:r w:rsidDel="00000000" w:rsidR="00000000" w:rsidRPr="00000000">
        <w:rPr>
          <w:rtl w:val="0"/>
        </w:rPr>
      </w:r>
    </w:p>
    <w:p w:rsidR="00000000" w:rsidDel="00000000" w:rsidP="00000000" w:rsidRDefault="00000000" w:rsidRPr="00000000" w14:paraId="0000004F">
      <w:pPr>
        <w:tabs>
          <w:tab w:val="left" w:leader="none" w:pos="0"/>
        </w:tabs>
        <w:jc w:val="both"/>
        <w:rPr>
          <w:rFonts w:ascii="Calibri" w:cs="Calibri" w:eastAsia="Calibri" w:hAnsi="Calibri"/>
        </w:rPr>
      </w:pPr>
      <w:r w:rsidDel="00000000" w:rsidR="00000000" w:rsidRPr="00000000">
        <w:rPr>
          <w:rFonts w:ascii="Calibri" w:cs="Calibri" w:eastAsia="Calibri" w:hAnsi="Calibri"/>
          <w:b w:val="1"/>
          <w:bCs w:val="1"/>
          <w:rtl w:val="0"/>
        </w:rPr>
        <w:t xml:space="preserve">About The Angmering School:</w:t>
      </w:r>
      <w:r w:rsidDel="00000000" w:rsidR="00000000" w:rsidRPr="00000000">
        <w:rPr>
          <w:rtl w:val="0"/>
        </w:rPr>
      </w:r>
    </w:p>
    <w:p w:rsidR="00000000" w:rsidDel="00000000" w:rsidP="00000000" w:rsidRDefault="00000000" w:rsidRPr="00000000" w14:paraId="00000050">
      <w:pPr>
        <w:tabs>
          <w:tab w:val="left" w:leader="none" w:pos="0"/>
        </w:tabs>
        <w:jc w:val="both"/>
        <w:rPr>
          <w:rFonts w:ascii="Calibri" w:cs="Calibri" w:eastAsia="Calibri" w:hAnsi="Calibri"/>
        </w:rPr>
      </w:pPr>
      <w:r w:rsidDel="00000000" w:rsidR="00000000" w:rsidRPr="00000000">
        <w:rPr>
          <w:rFonts w:ascii="Calibri" w:cs="Calibri" w:eastAsia="Calibri" w:hAnsi="Calibri"/>
          <w:rtl w:val="0"/>
        </w:rPr>
        <w:t xml:space="preserve">The Angmering School is a secondary school with 1,449 students of which 171 are in sixth form.  We are effective in delivering outcomes that provide well for all students’ needs.  Students are well prepared for the next stage of their education, training or employment.  </w:t>
      </w:r>
    </w:p>
    <w:p w:rsidR="00000000" w:rsidDel="00000000" w:rsidP="00000000" w:rsidRDefault="00000000" w:rsidRPr="00000000" w14:paraId="00000051">
      <w:pPr>
        <w:tabs>
          <w:tab w:val="left" w:leader="none" w:pos="0"/>
        </w:tabs>
        <w:rPr>
          <w:rFonts w:ascii="Calibri" w:cs="Calibri" w:eastAsia="Calibri" w:hAnsi="Calibri"/>
          <w:color w:val="1f497d"/>
        </w:rPr>
      </w:pPr>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52">
      <w:pPr>
        <w:spacing w:after="40" w:lineRule="auto"/>
        <w:rPr>
          <w:rFonts w:ascii="Calibri" w:cs="Calibri" w:eastAsia="Calibri" w:hAnsi="Calibri"/>
        </w:rPr>
      </w:pPr>
      <w:r w:rsidDel="00000000" w:rsidR="00000000" w:rsidRPr="00000000">
        <w:rPr>
          <w:rFonts w:ascii="Calibri" w:cs="Calibri" w:eastAsia="Calibri" w:hAnsi="Calibri"/>
          <w:b w:val="1"/>
          <w:bCs w:val="1"/>
          <w:rtl w:val="0"/>
        </w:rPr>
        <w:t xml:space="preserve">Main Duties to include: </w:t>
      </w:r>
      <w:r w:rsidDel="00000000" w:rsidR="00000000" w:rsidRPr="00000000">
        <w:rPr>
          <w:rtl w:val="0"/>
        </w:rPr>
      </w:r>
    </w:p>
    <w:p w:rsidR="00000000" w:rsidDel="00000000" w:rsidP="00000000" w:rsidRDefault="00000000" w:rsidRPr="00000000" w14:paraId="00000053">
      <w:pPr>
        <w:spacing w:after="40" w:lineRule="auto"/>
        <w:rPr>
          <w:rFonts w:ascii="Calibri" w:cs="Calibri" w:eastAsia="Calibri" w:hAnsi="Calibri"/>
        </w:rPr>
      </w:pPr>
      <w:r w:rsidDel="00000000" w:rsidR="00000000" w:rsidRPr="00000000">
        <w:rPr>
          <w:rFonts w:ascii="Calibri" w:cs="Calibri" w:eastAsia="Calibri" w:hAnsi="Calibri"/>
          <w:rtl w:val="0"/>
        </w:rPr>
        <w:t xml:space="preserve">Assisting the sites team in the maintenance and security of the school premises and site, to ensure a safe working environment for all who use the facilities.</w:t>
      </w:r>
    </w:p>
    <w:p w:rsidR="00000000" w:rsidDel="00000000" w:rsidP="00000000" w:rsidRDefault="00000000" w:rsidRPr="00000000" w14:paraId="00000054">
      <w:pPr>
        <w:spacing w:after="40" w:lineRule="auto"/>
        <w:rPr>
          <w:rFonts w:ascii="Calibri" w:cs="Calibri" w:eastAsia="Calibri" w:hAnsi="Calibri"/>
        </w:rPr>
      </w:pPr>
      <w:r w:rsidDel="00000000" w:rsidR="00000000" w:rsidRPr="00000000">
        <w:rPr>
          <w:rtl w:val="0"/>
        </w:rPr>
      </w:r>
    </w:p>
    <w:tbl>
      <w:tblPr>
        <w:tblStyle w:val="Table1"/>
        <w:tblW w:w="10230.0" w:type="dxa"/>
        <w:jc w:val="left"/>
        <w:tblInd w:w="-1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0"/>
        <w:gridCol w:w="8370"/>
        <w:tblGridChange w:id="0">
          <w:tblGrid>
            <w:gridCol w:w="1860"/>
            <w:gridCol w:w="8370"/>
          </w:tblGrid>
        </w:tblGridChange>
      </w:tblGrid>
      <w:tr>
        <w:trPr>
          <w:cantSplit w:val="0"/>
          <w:trHeight w:val="556" w:hRule="atLeast"/>
          <w:tblHeader w:val="0"/>
        </w:trPr>
        <w:tc>
          <w:tcPr>
            <w:vAlign w:val="top"/>
          </w:tcPr>
          <w:p w:rsidR="00000000" w:rsidDel="00000000" w:rsidP="00000000" w:rsidRDefault="00000000" w:rsidRPr="00000000" w14:paraId="00000055">
            <w:pPr>
              <w:pStyle w:val="Heading1"/>
              <w:tabs>
                <w:tab w:val="left" w:leader="none" w:pos="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Key </w:t>
            </w:r>
          </w:p>
          <w:p w:rsidR="00000000" w:rsidDel="00000000" w:rsidP="00000000" w:rsidRDefault="00000000" w:rsidRPr="00000000" w14:paraId="00000056">
            <w:pPr>
              <w:pStyle w:val="Heading1"/>
              <w:tabs>
                <w:tab w:val="left" w:leader="none" w:pos="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Accountabilities</w:t>
            </w:r>
          </w:p>
        </w:tc>
        <w:tc>
          <w:tcPr>
            <w:vAlign w:val="top"/>
          </w:tcPr>
          <w:p w:rsidR="00000000" w:rsidDel="00000000" w:rsidP="00000000" w:rsidRDefault="00000000" w:rsidRPr="00000000" w14:paraId="00000057">
            <w:pPr>
              <w:pStyle w:val="Heading1"/>
              <w:tabs>
                <w:tab w:val="left" w:leader="none" w:pos="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Key Tasks</w:t>
            </w:r>
          </w:p>
        </w:tc>
      </w:tr>
      <w:tr>
        <w:trPr>
          <w:cantSplit w:val="0"/>
          <w:trHeight w:val="860" w:hRule="atLeast"/>
          <w:tblHeader w:val="0"/>
        </w:trPr>
        <w:tc>
          <w:tcPr>
            <w:vAlign w:val="top"/>
          </w:tcPr>
          <w:p w:rsidR="00000000" w:rsidDel="00000000" w:rsidP="00000000" w:rsidRDefault="00000000" w:rsidRPr="00000000" w14:paraId="00000058">
            <w:pPr>
              <w:rPr>
                <w:rFonts w:ascii="Calibri" w:cs="Calibri" w:eastAsia="Calibri" w:hAnsi="Calibri"/>
              </w:rPr>
            </w:pPr>
            <w:r w:rsidDel="00000000" w:rsidR="00000000" w:rsidRPr="00000000">
              <w:rPr>
                <w:rFonts w:ascii="Calibri" w:cs="Calibri" w:eastAsia="Calibri" w:hAnsi="Calibri"/>
                <w:rtl w:val="0"/>
              </w:rPr>
              <w:t xml:space="preserve">Maintenance and security</w:t>
            </w:r>
          </w:p>
        </w:tc>
        <w:tc>
          <w:tcPr>
            <w:vAlign w:val="top"/>
          </w:tcPr>
          <w:p w:rsidR="00000000" w:rsidDel="00000000" w:rsidP="00000000" w:rsidRDefault="00000000" w:rsidRPr="00000000" w14:paraId="00000059">
            <w:pPr>
              <w:numPr>
                <w:ilvl w:val="0"/>
                <w:numId w:val="2"/>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carry  out routine maintenance and minor repairs around the school site</w:t>
            </w:r>
          </w:p>
          <w:p w:rsidR="00000000" w:rsidDel="00000000" w:rsidP="00000000" w:rsidRDefault="00000000" w:rsidRPr="00000000" w14:paraId="0000005A">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To identify and report back any faults with the school buildings, fixtures, fittings and equipment</w:t>
            </w:r>
          </w:p>
          <w:p w:rsidR="00000000" w:rsidDel="00000000" w:rsidP="00000000" w:rsidRDefault="00000000" w:rsidRPr="00000000" w14:paraId="0000005B">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To report any major repairs to the Premises Manager</w:t>
            </w:r>
          </w:p>
          <w:p w:rsidR="00000000" w:rsidDel="00000000" w:rsidP="00000000" w:rsidRDefault="00000000" w:rsidRPr="00000000" w14:paraId="0000005C">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To monitor the site access</w:t>
            </w:r>
          </w:p>
          <w:p w:rsidR="00000000" w:rsidDel="00000000" w:rsidP="00000000" w:rsidRDefault="00000000" w:rsidRPr="00000000" w14:paraId="0000005D">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To respond appropriates to security concerns and alarms</w:t>
            </w:r>
          </w:p>
          <w:p w:rsidR="00000000" w:rsidDel="00000000" w:rsidP="00000000" w:rsidRDefault="00000000" w:rsidRPr="00000000" w14:paraId="0000005E">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To follow the school’s safeguarding policies and procedures</w:t>
            </w:r>
          </w:p>
          <w:p w:rsidR="00000000" w:rsidDel="00000000" w:rsidP="00000000" w:rsidRDefault="00000000" w:rsidRPr="00000000" w14:paraId="0000005F">
            <w:pPr>
              <w:ind w:left="360" w:firstLine="0"/>
              <w:rPr>
                <w:rFonts w:ascii="Calibri" w:cs="Calibri" w:eastAsia="Calibri" w:hAnsi="Calibri"/>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Caretaking</w:t>
            </w:r>
          </w:p>
        </w:tc>
        <w:tc>
          <w:tcPr>
            <w:vAlign w:val="top"/>
          </w:tcPr>
          <w:p w:rsidR="00000000" w:rsidDel="00000000" w:rsidP="00000000" w:rsidRDefault="00000000" w:rsidRPr="00000000" w14:paraId="00000061">
            <w:pPr>
              <w:numPr>
                <w:ilvl w:val="0"/>
                <w:numId w:val="2"/>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Undertake general portage duties, including moving furniture, deliveries and equipment within the school.</w:t>
            </w:r>
          </w:p>
          <w:p w:rsidR="00000000" w:rsidDel="00000000" w:rsidP="00000000" w:rsidRDefault="00000000" w:rsidRPr="00000000" w14:paraId="00000062">
            <w:pPr>
              <w:numPr>
                <w:ilvl w:val="0"/>
                <w:numId w:val="2"/>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Setting up school premises for events, theatre or training sessions etc.</w:t>
            </w:r>
          </w:p>
          <w:p w:rsidR="00000000" w:rsidDel="00000000" w:rsidP="00000000" w:rsidRDefault="00000000" w:rsidRPr="00000000" w14:paraId="00000063">
            <w:pPr>
              <w:numPr>
                <w:ilvl w:val="0"/>
                <w:numId w:val="2"/>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ensure walkways, corridors and stair cases are kept clear</w:t>
            </w:r>
          </w:p>
          <w:p w:rsidR="00000000" w:rsidDel="00000000" w:rsidP="00000000" w:rsidRDefault="00000000" w:rsidRPr="00000000" w14:paraId="00000064">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Remove litter and help keep internal and external areas tidy</w:t>
            </w:r>
          </w:p>
          <w:p w:rsidR="00000000" w:rsidDel="00000000" w:rsidP="00000000" w:rsidRDefault="00000000" w:rsidRPr="00000000" w14:paraId="00000065">
            <w:pPr>
              <w:numPr>
                <w:ilvl w:val="0"/>
                <w:numId w:val="2"/>
              </w:numPr>
              <w:ind w:left="360"/>
              <w:rPr>
                <w:rFonts w:ascii="Calibri" w:cs="Calibri" w:eastAsia="Calibri" w:hAnsi="Calibri"/>
              </w:rPr>
            </w:pPr>
            <w:r w:rsidDel="00000000" w:rsidR="00000000" w:rsidRPr="00000000">
              <w:rPr>
                <w:rFonts w:ascii="Calibri" w:cs="Calibri" w:eastAsia="Calibri" w:hAnsi="Calibri"/>
                <w:rtl w:val="0"/>
              </w:rPr>
              <w:t xml:space="preserve">Carry out seasonal tasks such as gritting paths and areas, when required</w:t>
            </w:r>
          </w:p>
          <w:p w:rsidR="00000000" w:rsidDel="00000000" w:rsidP="00000000" w:rsidRDefault="00000000" w:rsidRPr="00000000" w14:paraId="00000066">
            <w:pPr>
              <w:ind w:left="360" w:firstLine="0"/>
              <w:rPr>
                <w:rFonts w:ascii="Calibri" w:cs="Calibri" w:eastAsia="Calibri" w:hAnsi="Calibri"/>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On Call  </w:t>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(Alarm Monitoring System)</w:t>
            </w:r>
          </w:p>
          <w:p w:rsidR="00000000" w:rsidDel="00000000" w:rsidP="00000000" w:rsidRDefault="00000000" w:rsidRPr="00000000" w14:paraId="00000069">
            <w:pPr>
              <w:rPr>
                <w:rFonts w:ascii="Calibri" w:cs="Calibri" w:eastAsia="Calibri" w:hAnsi="Calibri"/>
              </w:rPr>
            </w:pPr>
            <w:r w:rsidDel="00000000" w:rsidR="00000000" w:rsidRPr="00000000">
              <w:rPr>
                <w:rtl w:val="0"/>
              </w:rPr>
            </w:r>
          </w:p>
        </w:tc>
        <w:tc>
          <w:tcPr>
            <w:vAlign w:val="top"/>
          </w:tcPr>
          <w:p w:rsidR="00000000" w:rsidDel="00000000" w:rsidP="00000000" w:rsidRDefault="00000000" w:rsidRPr="00000000" w14:paraId="0000006A">
            <w:pPr>
              <w:numPr>
                <w:ilvl w:val="0"/>
                <w:numId w:val="3"/>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Monitor callout mobile. Able to respond and give Emergency services (Police &amp; Fire Brigade) access to the School Site, should the need arise.</w:t>
            </w:r>
          </w:p>
          <w:p w:rsidR="00000000" w:rsidDel="00000000" w:rsidP="00000000" w:rsidRDefault="00000000" w:rsidRPr="00000000" w14:paraId="0000006B">
            <w:pPr>
              <w:numPr>
                <w:ilvl w:val="0"/>
                <w:numId w:val="3"/>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Repair / make safe and secure.</w:t>
            </w:r>
          </w:p>
          <w:p w:rsidR="00000000" w:rsidDel="00000000" w:rsidP="00000000" w:rsidRDefault="00000000" w:rsidRPr="00000000" w14:paraId="0000006C">
            <w:pPr>
              <w:numPr>
                <w:ilvl w:val="0"/>
                <w:numId w:val="3"/>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Reset alarms leaving the Site monitored.</w:t>
            </w:r>
          </w:p>
          <w:p w:rsidR="00000000" w:rsidDel="00000000" w:rsidP="00000000" w:rsidRDefault="00000000" w:rsidRPr="00000000" w14:paraId="0000006D">
            <w:pPr>
              <w:numPr>
                <w:ilvl w:val="0"/>
                <w:numId w:val="3"/>
              </w:numPr>
              <w:ind w:left="360"/>
              <w:rPr>
                <w:rFonts w:ascii="Noto Sans Symbols" w:cs="Noto Sans Symbols" w:eastAsia="Noto Sans Symbols" w:hAnsi="Noto Sans Symbols"/>
              </w:rPr>
            </w:pPr>
            <w:r w:rsidDel="00000000" w:rsidR="00000000" w:rsidRPr="00000000">
              <w:rPr>
                <w:rFonts w:ascii="Calibri" w:cs="Calibri" w:eastAsia="Calibri" w:hAnsi="Calibri"/>
                <w:rtl w:val="0"/>
              </w:rPr>
              <w:t xml:space="preserve">Any overtime would be paid at an enhanced rate, relative to the time and duration of the callout.</w:t>
            </w:r>
          </w:p>
          <w:p w:rsidR="00000000" w:rsidDel="00000000" w:rsidP="00000000" w:rsidRDefault="00000000" w:rsidRPr="00000000" w14:paraId="0000006E">
            <w:pPr>
              <w:pStyle w:val="Heading1"/>
              <w:tabs>
                <w:tab w:val="left" w:leader="none" w:pos="0"/>
              </w:tabs>
              <w:ind w:left="360" w:firstLine="0"/>
              <w:rPr>
                <w:rFonts w:ascii="Calibri" w:cs="Calibri" w:eastAsia="Calibri" w:hAnsi="Calibri"/>
                <w:sz w:val="24"/>
                <w:szCs w:val="24"/>
              </w:rPr>
            </w:pPr>
            <w:bookmarkStart w:colFirst="0" w:colLast="0" w:name="_heading=h.tytgqaorfx6u" w:id="2"/>
            <w:bookmarkEnd w:id="2"/>
            <w:r w:rsidDel="00000000" w:rsidR="00000000" w:rsidRPr="00000000">
              <w:rPr>
                <w:rtl w:val="0"/>
              </w:rPr>
            </w:r>
          </w:p>
        </w:tc>
      </w:tr>
    </w:tbl>
    <w:p w:rsidR="00000000" w:rsidDel="00000000" w:rsidP="00000000" w:rsidRDefault="00000000" w:rsidRPr="00000000" w14:paraId="0000006F">
      <w:pPr>
        <w:spacing w:after="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This job profile recognises the demands of the current Pay and Conditions Regulations and reflects the policies established by the governors at The Angmering School.</w:t>
      </w:r>
    </w:p>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tl w:val="0"/>
        </w:rPr>
      </w:r>
    </w:p>
    <w:tbl>
      <w:tblPr>
        <w:tblStyle w:val="Table2"/>
        <w:tblW w:w="960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0"/>
        <w:gridCol w:w="6405"/>
        <w:gridCol w:w="1245"/>
        <w:tblGridChange w:id="0">
          <w:tblGrid>
            <w:gridCol w:w="1950"/>
            <w:gridCol w:w="6405"/>
            <w:gridCol w:w="1245"/>
          </w:tblGrid>
        </w:tblGridChange>
      </w:tblGrid>
      <w:tr>
        <w:trPr>
          <w:cantSplit w:val="0"/>
          <w:tblHeader w:val="0"/>
        </w:trPr>
        <w:tc>
          <w:tcPr>
            <w:vAlign w:val="top"/>
          </w:tcPr>
          <w:p w:rsidR="00000000" w:rsidDel="00000000" w:rsidP="00000000" w:rsidRDefault="00000000" w:rsidRPr="00000000" w14:paraId="00000075">
            <w:pPr>
              <w:ind w:right="-108"/>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Key areas:</w:t>
            </w:r>
            <w:r w:rsidDel="00000000" w:rsidR="00000000" w:rsidRPr="00000000">
              <w:rPr>
                <w:rtl w:val="0"/>
              </w:rPr>
            </w:r>
          </w:p>
        </w:tc>
        <w:tc>
          <w:tcPr>
            <w:vAlign w:val="top"/>
          </w:tcPr>
          <w:p w:rsidR="00000000" w:rsidDel="00000000" w:rsidP="00000000" w:rsidRDefault="00000000" w:rsidRPr="00000000" w14:paraId="00000076">
            <w:pPr>
              <w:ind w:left="360" w:right="-108"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Key attributes:</w:t>
            </w:r>
            <w:r w:rsidDel="00000000" w:rsidR="00000000" w:rsidRPr="00000000">
              <w:rPr>
                <w:rtl w:val="0"/>
              </w:rPr>
            </w:r>
          </w:p>
        </w:tc>
        <w:tc>
          <w:tcPr>
            <w:vAlign w:val="top"/>
          </w:tcPr>
          <w:p w:rsidR="00000000" w:rsidDel="00000000" w:rsidP="00000000" w:rsidRDefault="00000000" w:rsidRPr="00000000" w14:paraId="00000077">
            <w:pPr>
              <w:ind w:right="-108"/>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Essential or Desirable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8">
            <w:pPr>
              <w:ind w:right="-108"/>
              <w:rPr>
                <w:rFonts w:ascii="Calibri" w:cs="Calibri" w:eastAsia="Calibri" w:hAnsi="Calibri"/>
              </w:rPr>
            </w:pPr>
            <w:r w:rsidDel="00000000" w:rsidR="00000000" w:rsidRPr="00000000">
              <w:rPr>
                <w:rFonts w:ascii="Calibri" w:cs="Calibri" w:eastAsia="Calibri" w:hAnsi="Calibri"/>
                <w:rtl w:val="0"/>
              </w:rPr>
              <w:t xml:space="preserve">Skills required</w:t>
            </w:r>
          </w:p>
        </w:tc>
        <w:tc>
          <w:tcPr>
            <w:vAlign w:val="top"/>
          </w:tcPr>
          <w:p w:rsidR="00000000" w:rsidDel="00000000" w:rsidP="00000000" w:rsidRDefault="00000000" w:rsidRPr="00000000" w14:paraId="00000079">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self-motivated and enthusiastic</w:t>
            </w:r>
          </w:p>
          <w:p w:rsidR="00000000" w:rsidDel="00000000" w:rsidP="00000000" w:rsidRDefault="00000000" w:rsidRPr="00000000" w14:paraId="0000007A">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be able to prioritise their work, use their initiative and be prepared to be flexible</w:t>
            </w:r>
          </w:p>
          <w:p w:rsidR="00000000" w:rsidDel="00000000" w:rsidP="00000000" w:rsidRDefault="00000000" w:rsidRPr="00000000" w14:paraId="0000007B">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be resilient, physically fit and able to work well under pressure</w:t>
            </w:r>
          </w:p>
          <w:p w:rsidR="00000000" w:rsidDel="00000000" w:rsidP="00000000" w:rsidRDefault="00000000" w:rsidRPr="00000000" w14:paraId="0000007C">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use their discretion and respect the confidentiality of their work</w:t>
            </w:r>
          </w:p>
          <w:p w:rsidR="00000000" w:rsidDel="00000000" w:rsidP="00000000" w:rsidRDefault="00000000" w:rsidRPr="00000000" w14:paraId="0000007D">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actively support and implement all school rules, policies and expectations</w:t>
            </w:r>
          </w:p>
          <w:p w:rsidR="00000000" w:rsidDel="00000000" w:rsidP="00000000" w:rsidRDefault="00000000" w:rsidRPr="00000000" w14:paraId="0000007E">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demonstrate commitment to equal and all opportunities </w:t>
            </w:r>
          </w:p>
          <w:p w:rsidR="00000000" w:rsidDel="00000000" w:rsidP="00000000" w:rsidRDefault="00000000" w:rsidRPr="00000000" w14:paraId="0000007F">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be a role model for staff and students</w:t>
            </w:r>
          </w:p>
          <w:p w:rsidR="00000000" w:rsidDel="00000000" w:rsidP="00000000" w:rsidRDefault="00000000" w:rsidRPr="00000000" w14:paraId="00000080">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be happy, confident and effective when working with young people, parents/carers  &amp; all other stakeholders.</w:t>
            </w:r>
          </w:p>
          <w:p w:rsidR="00000000" w:rsidDel="00000000" w:rsidP="00000000" w:rsidRDefault="00000000" w:rsidRPr="00000000" w14:paraId="00000081">
            <w:pPr>
              <w:numPr>
                <w:ilvl w:val="0"/>
                <w:numId w:val="4"/>
              </w:numPr>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an effective and supportive team player</w:t>
            </w:r>
          </w:p>
          <w:p w:rsidR="00000000" w:rsidDel="00000000" w:rsidP="00000000" w:rsidRDefault="00000000" w:rsidRPr="00000000" w14:paraId="00000082">
            <w:pPr>
              <w:rPr>
                <w:rFonts w:ascii="Calibri" w:cs="Calibri" w:eastAsia="Calibri" w:hAnsi="Calibri"/>
              </w:rPr>
            </w:pPr>
            <w:r w:rsidDel="00000000" w:rsidR="00000000" w:rsidRPr="00000000">
              <w:rPr>
                <w:rtl w:val="0"/>
              </w:rPr>
            </w:r>
          </w:p>
        </w:tc>
        <w:tc>
          <w:tcPr>
            <w:vAlign w:val="top"/>
          </w:tcPr>
          <w:p w:rsidR="00000000" w:rsidDel="00000000" w:rsidP="00000000" w:rsidRDefault="00000000" w:rsidRPr="00000000" w14:paraId="00000083">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4">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5">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6">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7">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8">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9">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A">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B">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C">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D">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E">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F">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0">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91">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2">
            <w:pPr>
              <w:ind w:right="-108"/>
              <w:rPr>
                <w:rFonts w:ascii="Calibri" w:cs="Calibri" w:eastAsia="Calibri" w:hAnsi="Calibri"/>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3">
            <w:pPr>
              <w:ind w:right="-108"/>
              <w:rPr>
                <w:rFonts w:ascii="Calibri" w:cs="Calibri" w:eastAsia="Calibri" w:hAnsi="Calibri"/>
              </w:rPr>
            </w:pPr>
            <w:r w:rsidDel="00000000" w:rsidR="00000000" w:rsidRPr="00000000">
              <w:rPr>
                <w:rtl w:val="0"/>
              </w:rPr>
            </w:r>
          </w:p>
        </w:tc>
        <w:tc>
          <w:tcPr>
            <w:vAlign w:val="top"/>
          </w:tcPr>
          <w:p w:rsidR="00000000" w:rsidDel="00000000" w:rsidP="00000000" w:rsidRDefault="00000000" w:rsidRPr="00000000" w14:paraId="00000094">
            <w:pPr>
              <w:ind w:left="720" w:hanging="360"/>
              <w:rPr>
                <w:rFonts w:ascii="Calibri" w:cs="Calibri" w:eastAsia="Calibri" w:hAnsi="Calibri"/>
              </w:rPr>
            </w:pPr>
            <w:r w:rsidDel="00000000" w:rsidR="00000000" w:rsidRPr="00000000">
              <w:rPr>
                <w:rtl w:val="0"/>
              </w:rPr>
            </w:r>
          </w:p>
        </w:tc>
        <w:tc>
          <w:tcPr>
            <w:vAlign w:val="top"/>
          </w:tcPr>
          <w:p w:rsidR="00000000" w:rsidDel="00000000" w:rsidP="00000000" w:rsidRDefault="00000000" w:rsidRPr="00000000" w14:paraId="00000095">
            <w:pPr>
              <w:ind w:right="-108"/>
              <w:rPr>
                <w:rFonts w:ascii="Calibri" w:cs="Calibri" w:eastAsia="Calibri" w:hAnsi="Calibri"/>
              </w:rPr>
            </w:pPr>
            <w:r w:rsidDel="00000000" w:rsidR="00000000" w:rsidRPr="00000000">
              <w:rPr>
                <w:rtl w:val="0"/>
              </w:rPr>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6">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Knowledge Base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7">
            <w:pPr>
              <w:numPr>
                <w:ilvl w:val="0"/>
                <w:numId w:val="8"/>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Strong understanding of COSHH and Manual Handling regulations</w:t>
            </w:r>
          </w:p>
          <w:p w:rsidR="00000000" w:rsidDel="00000000" w:rsidP="00000000" w:rsidRDefault="00000000" w:rsidRPr="00000000" w14:paraId="00000098">
            <w:pPr>
              <w:numPr>
                <w:ilvl w:val="0"/>
                <w:numId w:val="8"/>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Familiarity with operating heating, ventilation, air conditioning and electrical systems</w:t>
            </w:r>
          </w:p>
          <w:p w:rsidR="00000000" w:rsidDel="00000000" w:rsidP="00000000" w:rsidRDefault="00000000" w:rsidRPr="00000000" w14:paraId="00000099">
            <w:pPr>
              <w:numPr>
                <w:ilvl w:val="0"/>
                <w:numId w:val="8"/>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Basic knowledge of using computer systems</w:t>
            </w:r>
          </w:p>
          <w:p w:rsidR="00000000" w:rsidDel="00000000" w:rsidP="00000000" w:rsidRDefault="00000000" w:rsidRPr="00000000" w14:paraId="0000009A">
            <w:pPr>
              <w:shd w:fill="ffffff" w:val="clear"/>
              <w:ind w:left="720" w:right="-100" w:firstLine="0"/>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B">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C">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9E">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9F">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0">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Qualifications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1">
            <w:pPr>
              <w:numPr>
                <w:ilvl w:val="0"/>
                <w:numId w:val="7"/>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Educated to GCSE Grade 4 (C Grade) standard in Maths and English.</w:t>
            </w:r>
          </w:p>
          <w:p w:rsidR="00000000" w:rsidDel="00000000" w:rsidP="00000000" w:rsidRDefault="00000000" w:rsidRPr="00000000" w14:paraId="000000A2">
            <w:pPr>
              <w:shd w:fill="ffffff" w:val="clear"/>
              <w:ind w:left="360" w:right="-100" w:firstLine="0"/>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3">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4">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Experience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5">
            <w:pPr>
              <w:numPr>
                <w:ilvl w:val="0"/>
                <w:numId w:val="5"/>
              </w:numPr>
              <w:shd w:fill="ffffff" w:val="clear"/>
              <w:ind w:left="720" w:right="-100" w:hanging="360"/>
              <w:jc w:val="both"/>
            </w:pPr>
            <w:r w:rsidDel="00000000" w:rsidR="00000000" w:rsidRPr="00000000">
              <w:rPr>
                <w:rFonts w:ascii="Calibri" w:cs="Calibri" w:eastAsia="Calibri" w:hAnsi="Calibri"/>
                <w:rtl w:val="0"/>
              </w:rPr>
              <w:t xml:space="preserve">Experience of working within school or other educational settings.</w:t>
            </w:r>
            <w:r w:rsidDel="00000000" w:rsidR="00000000" w:rsidRPr="00000000">
              <w:rPr>
                <w:rtl w:val="0"/>
              </w:rPr>
            </w:r>
          </w:p>
          <w:p w:rsidR="00000000" w:rsidDel="00000000" w:rsidP="00000000" w:rsidRDefault="00000000" w:rsidRPr="00000000" w14:paraId="000000A6">
            <w:pPr>
              <w:numPr>
                <w:ilvl w:val="0"/>
                <w:numId w:val="5"/>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Practical experience in general DIY, minor plumbing, carpentry, painting, and basic electrical repairs. </w:t>
            </w:r>
          </w:p>
          <w:p w:rsidR="00000000" w:rsidDel="00000000" w:rsidP="00000000" w:rsidRDefault="00000000" w:rsidRPr="00000000" w14:paraId="000000A7">
            <w:pPr>
              <w:shd w:fill="ffffff" w:val="clear"/>
              <w:ind w:left="360" w:right="-100" w:firstLine="0"/>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8">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A9">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AA">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AB">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tc>
      </w:tr>
    </w:tbl>
    <w:p w:rsidR="00000000" w:rsidDel="00000000" w:rsidP="00000000" w:rsidRDefault="00000000" w:rsidRPr="00000000" w14:paraId="000000AC">
      <w:pPr>
        <w:rPr>
          <w:rFonts w:ascii="Calibri" w:cs="Calibri" w:eastAsia="Calibri" w:hAnsi="Calibri"/>
        </w:rPr>
      </w:pPr>
      <w:bookmarkStart w:colFirst="0" w:colLast="0" w:name="_heading=h.provb8n6bzse" w:id="3"/>
      <w:bookmarkEnd w:id="3"/>
      <w:r w:rsidDel="00000000" w:rsidR="00000000" w:rsidRPr="00000000">
        <w:rPr>
          <w:rtl w:val="0"/>
        </w:rPr>
      </w:r>
    </w:p>
    <w:p w:rsidR="00000000" w:rsidDel="00000000" w:rsidP="00000000" w:rsidRDefault="00000000" w:rsidRPr="00000000" w14:paraId="000000AD">
      <w:pPr>
        <w:shd w:fill="ffffff" w:val="clear"/>
        <w:jc w:val="both"/>
        <w:rPr>
          <w:rFonts w:ascii="Calibri" w:cs="Calibri" w:eastAsia="Calibri" w:hAnsi="Calibri"/>
        </w:rPr>
      </w:pPr>
      <w:r w:rsidDel="00000000" w:rsidR="00000000" w:rsidRPr="00000000">
        <w:rPr>
          <w:rFonts w:ascii="Calibri" w:cs="Calibri" w:eastAsia="Calibri" w:hAnsi="Calibri"/>
          <w:b w:val="1"/>
          <w:bCs w:val="1"/>
          <w:rtl w:val="0"/>
        </w:rPr>
        <w:t xml:space="preserve">Safer Recruitment</w:t>
      </w:r>
      <w:r w:rsidDel="00000000" w:rsidR="00000000" w:rsidRPr="00000000">
        <w:rPr>
          <w:rtl w:val="0"/>
        </w:rPr>
      </w:r>
    </w:p>
    <w:p w:rsidR="00000000" w:rsidDel="00000000" w:rsidP="00000000" w:rsidRDefault="00000000" w:rsidRPr="00000000" w14:paraId="000000AE">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In complying with current employment legislation, schools are now required, as part of their shortlisting process, to carry out an online search as part of their due diligence. </w:t>
      </w:r>
    </w:p>
    <w:p w:rsidR="00000000" w:rsidDel="00000000" w:rsidP="00000000" w:rsidRDefault="00000000" w:rsidRPr="00000000" w14:paraId="000000AF">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If you are successfully shortlisted for any roles, an appropriate online search will be undertaken on your name.  Information highlighted will be treated as confidential and will only be used in relation to the post for which you have applied.</w:t>
      </w:r>
    </w:p>
    <w:p w:rsidR="00000000" w:rsidDel="00000000" w:rsidP="00000000" w:rsidRDefault="00000000" w:rsidRPr="00000000" w14:paraId="000000B0">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All successful applicants will be required to undergo full safeguarding and vetting checks, including references and an enhanced Disclosure and Barring Service check, along with a relevant probationary period.</w:t>
      </w:r>
    </w:p>
    <w:p w:rsidR="00000000" w:rsidDel="00000000" w:rsidP="00000000" w:rsidRDefault="00000000" w:rsidRPr="00000000" w14:paraId="000000B1">
      <w:pPr>
        <w:rPr>
          <w:rFonts w:ascii="Calibri" w:cs="Calibri" w:eastAsia="Calibri" w:hAnsi="Calibri"/>
        </w:rPr>
      </w:pPr>
      <w:r w:rsidDel="00000000" w:rsidR="00000000" w:rsidRPr="00000000">
        <w:rPr>
          <w:rtl w:val="0"/>
        </w:rPr>
      </w:r>
    </w:p>
    <w:p w:rsidR="00000000" w:rsidDel="00000000" w:rsidP="00000000" w:rsidRDefault="00000000" w:rsidRPr="00000000" w14:paraId="000000B2">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B3">
      <w:pPr>
        <w:shd w:fill="ffffff" w:val="clear"/>
        <w:jc w:val="both"/>
        <w:rPr>
          <w:rFonts w:ascii="Calibri" w:cs="Calibri" w:eastAsia="Calibri" w:hAnsi="Calibri"/>
        </w:rPr>
      </w:pPr>
      <w:r w:rsidDel="00000000" w:rsidR="00000000" w:rsidRPr="00000000">
        <w:rPr>
          <w:rtl w:val="0"/>
        </w:rPr>
      </w:r>
    </w:p>
    <w:sectPr>
      <w:headerReference r:id="rId11" w:type="default"/>
      <w:footerReference r:id="rId12" w:type="default"/>
      <w:pgSz w:h="16838" w:w="11906" w:orient="portrait"/>
      <w:pgMar w:bottom="567" w:top="567" w:left="1077" w:right="1077" w:header="709"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1035051</wp:posOffset>
              </wp:positionH>
              <wp:positionV relativeFrom="paragraph">
                <wp:posOffset>38101</wp:posOffset>
              </wp:positionV>
              <wp:extent cx="1019175" cy="638175"/>
              <wp:effectExtent b="0" l="0" r="0" t="0"/>
              <wp:wrapNone/>
              <wp:docPr id="47" name=""/>
              <a:graphic>
                <a:graphicData uri="http://schemas.microsoft.com/office/word/2010/wordprocessingShape">
                  <wps:wsp>
                    <wps:cNvSpPr/>
                    <wps:cNvPr id="6" name="Shape 6"/>
                    <wps:spPr>
                      <a:xfrm>
                        <a:off x="4864988" y="3489488"/>
                        <a:ext cx="962025" cy="58102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Station Road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Angmering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West Sussex</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BN16 4HH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1035051</wp:posOffset>
              </wp:positionH>
              <wp:positionV relativeFrom="paragraph">
                <wp:posOffset>38101</wp:posOffset>
              </wp:positionV>
              <wp:extent cx="1019175" cy="638175"/>
              <wp:effectExtent b="0" l="0" r="0" t="0"/>
              <wp:wrapNone/>
              <wp:docPr id="47"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019175" cy="638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2592708</wp:posOffset>
              </wp:positionH>
              <wp:positionV relativeFrom="paragraph">
                <wp:posOffset>92711</wp:posOffset>
              </wp:positionV>
              <wp:extent cx="828675" cy="533400"/>
              <wp:effectExtent b="0" l="0" r="0" t="0"/>
              <wp:wrapNone/>
              <wp:docPr id="46" name=""/>
              <a:graphic>
                <a:graphicData uri="http://schemas.microsoft.com/office/word/2010/wordprocessingShape">
                  <wps:wsp>
                    <wps:cNvSpPr/>
                    <wps:cNvPr id="5" name="Shape 5"/>
                    <wps:spPr>
                      <a:xfrm>
                        <a:off x="4960238" y="3541875"/>
                        <a:ext cx="771525" cy="4762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Headteacher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Simon Liley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2592708</wp:posOffset>
              </wp:positionH>
              <wp:positionV relativeFrom="paragraph">
                <wp:posOffset>92711</wp:posOffset>
              </wp:positionV>
              <wp:extent cx="828675" cy="533400"/>
              <wp:effectExtent b="0" l="0" r="0" t="0"/>
              <wp:wrapNone/>
              <wp:docPr id="46"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828675" cy="533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3254375</wp:posOffset>
              </wp:positionH>
              <wp:positionV relativeFrom="paragraph">
                <wp:posOffset>111127</wp:posOffset>
              </wp:positionV>
              <wp:extent cx="952500" cy="628650"/>
              <wp:effectExtent b="0" l="0" r="0" t="0"/>
              <wp:wrapNone/>
              <wp:docPr id="49" name=""/>
              <a:graphic>
                <a:graphicData uri="http://schemas.microsoft.com/office/word/2010/wordprocessingShape">
                  <wps:wsp>
                    <wps:cNvSpPr/>
                    <wps:cNvPr id="8" name="Shape 8"/>
                    <wps:spPr>
                      <a:xfrm>
                        <a:off x="4898325" y="3494250"/>
                        <a:ext cx="895350" cy="5715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3254375</wp:posOffset>
              </wp:positionH>
              <wp:positionV relativeFrom="paragraph">
                <wp:posOffset>111127</wp:posOffset>
              </wp:positionV>
              <wp:extent cx="952500" cy="628650"/>
              <wp:effectExtent b="0" l="0" r="0" t="0"/>
              <wp:wrapNone/>
              <wp:docPr id="49"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952500" cy="628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4137025</wp:posOffset>
              </wp:positionH>
              <wp:positionV relativeFrom="paragraph">
                <wp:posOffset>-3172</wp:posOffset>
              </wp:positionV>
              <wp:extent cx="1333500" cy="962025"/>
              <wp:effectExtent b="0" l="0" r="0" t="0"/>
              <wp:wrapNone/>
              <wp:docPr id="48" name=""/>
              <a:graphic>
                <a:graphicData uri="http://schemas.microsoft.com/office/word/2010/wordprocessingShape">
                  <wps:wsp>
                    <wps:cNvSpPr/>
                    <wps:cNvPr id="7" name="Shape 7"/>
                    <wps:spPr>
                      <a:xfrm>
                        <a:off x="4722113" y="3341850"/>
                        <a:ext cx="1247775" cy="876300"/>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4137025</wp:posOffset>
              </wp:positionH>
              <wp:positionV relativeFrom="paragraph">
                <wp:posOffset>-3172</wp:posOffset>
              </wp:positionV>
              <wp:extent cx="1333500" cy="962025"/>
              <wp:effectExtent b="0" l="0" r="0" t="0"/>
              <wp:wrapNone/>
              <wp:docPr id="48"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333500" cy="962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4365625</wp:posOffset>
              </wp:positionH>
              <wp:positionV relativeFrom="paragraph">
                <wp:posOffset>644526</wp:posOffset>
              </wp:positionV>
              <wp:extent cx="2085975" cy="304800"/>
              <wp:effectExtent b="0" l="0" r="0" t="0"/>
              <wp:wrapNone/>
              <wp:docPr id="44" name=""/>
              <a:graphic>
                <a:graphicData uri="http://schemas.microsoft.com/office/word/2010/wordprocessingShape">
                  <wps:wsp>
                    <wps:cNvSpPr/>
                    <wps:cNvPr id="3" name="Shape 3"/>
                    <wps:spPr>
                      <a:xfrm>
                        <a:off x="4345875" y="3670463"/>
                        <a:ext cx="2000250" cy="219075"/>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Telephone ~ 01903 772351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4365625</wp:posOffset>
              </wp:positionH>
              <wp:positionV relativeFrom="paragraph">
                <wp:posOffset>644526</wp:posOffset>
              </wp:positionV>
              <wp:extent cx="2085975" cy="304800"/>
              <wp:effectExtent b="0" l="0" r="0" t="0"/>
              <wp:wrapNone/>
              <wp:docPr id="4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085975" cy="3048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-502913</wp:posOffset>
          </wp:positionH>
          <wp:positionV relativeFrom="paragraph">
            <wp:posOffset>24130</wp:posOffset>
          </wp:positionV>
          <wp:extent cx="1152525" cy="742950"/>
          <wp:effectExtent b="0" l="0" r="0" t="0"/>
          <wp:wrapNone/>
          <wp:docPr id="5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152525" cy="742950"/>
                  </a:xfrm>
                  <a:prstGeom prst="rect"/>
                  <a:ln/>
                </pic:spPr>
              </pic:pic>
            </a:graphicData>
          </a:graphic>
        </wp:anchor>
      </w:drawing>
    </w:r>
    <w:r w:rsidDel="00000000" w:rsidR="00000000" w:rsidRPr="00000000">
      <w:drawing>
        <wp:anchor allowOverlap="1" behindDoc="0" distB="36576" distT="36576" distL="36576" distR="36576" hidden="0" layoutInCell="1" locked="0" relativeHeight="0" simplePos="0">
          <wp:simplePos x="0" y="0"/>
          <wp:positionH relativeFrom="column">
            <wp:posOffset>5457825</wp:posOffset>
          </wp:positionH>
          <wp:positionV relativeFrom="paragraph">
            <wp:posOffset>41908</wp:posOffset>
          </wp:positionV>
          <wp:extent cx="856615" cy="665480"/>
          <wp:effectExtent b="0" l="0" r="0" t="0"/>
          <wp:wrapNone/>
          <wp:docPr id="56" name="image6.png"/>
          <a:graphic>
            <a:graphicData uri="http://schemas.openxmlformats.org/drawingml/2006/picture">
              <pic:pic>
                <pic:nvPicPr>
                  <pic:cNvPr id="0" name="image6.png"/>
                  <pic:cNvPicPr preferRelativeResize="0"/>
                </pic:nvPicPr>
                <pic:blipFill>
                  <a:blip r:embed="rId3"/>
                  <a:srcRect b="0" l="0" r="0" t="0"/>
                  <a:stretch>
                    <a:fillRect/>
                  </a:stretch>
                </pic:blipFill>
                <pic:spPr>
                  <a:xfrm>
                    <a:off x="0" y="0"/>
                    <a:ext cx="856615" cy="6654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4029075</wp:posOffset>
          </wp:positionH>
          <wp:positionV relativeFrom="paragraph">
            <wp:posOffset>10795</wp:posOffset>
          </wp:positionV>
          <wp:extent cx="923925" cy="713105"/>
          <wp:effectExtent b="0" l="0" r="0" t="0"/>
          <wp:wrapNone/>
          <wp:docPr id="55" name="image4.jpg"/>
          <a:graphic>
            <a:graphicData uri="http://schemas.openxmlformats.org/drawingml/2006/picture">
              <pic:pic>
                <pic:nvPicPr>
                  <pic:cNvPr id="0" name="image4.jpg"/>
                  <pic:cNvPicPr preferRelativeResize="0"/>
                </pic:nvPicPr>
                <pic:blipFill>
                  <a:blip r:embed="rId4"/>
                  <a:srcRect b="0" l="0" r="0" t="0"/>
                  <a:stretch>
                    <a:fillRect/>
                  </a:stretch>
                </pic:blipFill>
                <pic:spPr>
                  <a:xfrm>
                    <a:off x="0" y="0"/>
                    <a:ext cx="923925" cy="713105"/>
                  </a:xfrm>
                  <a:prstGeom prst="rect"/>
                  <a:ln/>
                </pic:spPr>
              </pic:pic>
            </a:graphicData>
          </a:graphic>
        </wp:anchor>
      </w:drawing>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-607686</wp:posOffset>
              </wp:positionH>
              <wp:positionV relativeFrom="paragraph">
                <wp:posOffset>462916</wp:posOffset>
              </wp:positionV>
              <wp:extent cx="1733550" cy="352425"/>
              <wp:effectExtent b="0" l="0" r="0" t="0"/>
              <wp:wrapNone/>
              <wp:docPr id="43" name=""/>
              <a:graphic>
                <a:graphicData uri="http://schemas.microsoft.com/office/word/2010/wordprocessingShape">
                  <wps:wsp>
                    <wps:cNvSpPr/>
                    <wps:cNvPr id="2" name="Shape 2"/>
                    <wps:spPr>
                      <a:xfrm>
                        <a:off x="4507800" y="3632363"/>
                        <a:ext cx="1676400" cy="295275"/>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www.angmeringschool.co.uk</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-607686</wp:posOffset>
              </wp:positionH>
              <wp:positionV relativeFrom="paragraph">
                <wp:posOffset>462916</wp:posOffset>
              </wp:positionV>
              <wp:extent cx="1733550" cy="352425"/>
              <wp:effectExtent b="0" l="0" r="0" t="0"/>
              <wp:wrapNone/>
              <wp:docPr id="4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73355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2053275</wp:posOffset>
              </wp:positionH>
              <wp:positionV relativeFrom="paragraph">
                <wp:posOffset>459741</wp:posOffset>
              </wp:positionV>
              <wp:extent cx="2085975" cy="304800"/>
              <wp:effectExtent b="0" l="0" r="0" t="0"/>
              <wp:wrapNone/>
              <wp:docPr id="45" name=""/>
              <a:graphic>
                <a:graphicData uri="http://schemas.microsoft.com/office/word/2010/wordprocessingShape">
                  <wps:wsp>
                    <wps:cNvSpPr/>
                    <wps:cNvPr id="4" name="Shape 4"/>
                    <wps:spPr>
                      <a:xfrm>
                        <a:off x="4331588" y="3656175"/>
                        <a:ext cx="2028825" cy="247650"/>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Email ~ office@angmeringschool.co.uk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2053275</wp:posOffset>
              </wp:positionH>
              <wp:positionV relativeFrom="paragraph">
                <wp:posOffset>459741</wp:posOffset>
              </wp:positionV>
              <wp:extent cx="2085975" cy="304800"/>
              <wp:effectExtent b="0" l="0" r="0" t="0"/>
              <wp:wrapNone/>
              <wp:docPr id="4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085975" cy="3048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04875" cy="800100"/>
          <wp:effectExtent b="0" l="0" r="0" t="0"/>
          <wp:docPr id="51"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904875" cy="8001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40258" cy="800673"/>
          <wp:effectExtent b="0" l="0" r="0" t="0"/>
          <wp:docPr id="53"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240258" cy="80067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s>
      <w:ind w:left="2160" w:hanging="2160"/>
    </w:pPr>
    <w:rPr>
      <w:rFonts w:ascii="Arial" w:cs="Arial" w:eastAsia="Arial" w:hAnsi="Arial"/>
      <w:b w:val="1"/>
      <w:bCs w:val="1"/>
      <w:sz w:val="22"/>
      <w:szCs w:val="22"/>
    </w:rPr>
  </w:style>
  <w:style w:type="paragraph" w:styleId="Heading2">
    <w:name w:val="heading 2"/>
    <w:basedOn w:val="Normal"/>
    <w:next w:val="Normal"/>
    <w:pPr>
      <w:keepNext w:val="1"/>
      <w:tabs>
        <w:tab w:val="left" w:leader="none" w:pos="0"/>
      </w:tabs>
    </w:pPr>
    <w:rPr>
      <w:rFonts w:ascii="Arial" w:cs="Arial" w:eastAsia="Arial" w:hAnsi="Arial"/>
      <w:b w:val="1"/>
      <w:bCs w:val="1"/>
      <w:sz w:val="21"/>
      <w:szCs w:val="21"/>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 w:line="288" w:lineRule="auto"/>
      <w:jc w:val="center"/>
    </w:pPr>
    <w:rPr>
      <w:b w:val="1"/>
      <w:bCs w:val="1"/>
      <w:smallCap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angmeringschool.co.uk/" TargetMode="External"/><Relationship Id="rId12" Type="http://schemas.openxmlformats.org/officeDocument/2006/relationships/footer" Target="footer1.xml"/><Relationship Id="rId9" Type="http://schemas.openxmlformats.org/officeDocument/2006/relationships/hyperlink" Target="http://www.angmeringschool.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2.jpg"/><Relationship Id="rId3" Type="http://schemas.openxmlformats.org/officeDocument/2006/relationships/image" Target="media/image6.png"/><Relationship Id="rId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f3m7FxVifitmSe6K0tZZA1OtQA==">CgMxLjAyCGguZ2pkZ3hzMg5oLjFkNXV4azgxcG12ODIOaC50eXRncWFvcmZ4NnUyDmgucHJvdmI4bjZienNlOAByITFPVFptdmJGOWNIekdNWkNrNWNYbHFGeGlLWFdESzF2Sw==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